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05" w:rsidRDefault="00895949" w:rsidP="00C6798F">
      <w:pPr>
        <w:jc w:val="center"/>
      </w:pPr>
      <w:bookmarkStart w:id="0" w:name="_GoBack"/>
      <w:bookmarkEnd w:id="0"/>
      <w:r>
        <w:t>O pohár rektora</w:t>
      </w:r>
    </w:p>
    <w:p w:rsidR="00895949" w:rsidRDefault="00895949"/>
    <w:p w:rsidR="00A7623A" w:rsidRDefault="00A7623A">
      <w:r>
        <w:t xml:space="preserve">     </w:t>
      </w:r>
      <w:r w:rsidR="00EE7D6A">
        <w:t xml:space="preserve">První ročník celoroční soutěže </w:t>
      </w:r>
      <w:r w:rsidR="00895949">
        <w:t>studentů</w:t>
      </w:r>
      <w:r w:rsidR="00A25971">
        <w:t xml:space="preserve"> a zaměstnanců</w:t>
      </w:r>
      <w:r w:rsidR="00895949">
        <w:t xml:space="preserve"> jednotlivých fakult ZČU je za námi. Boje a zápolení jsou u konce, vítězové j</w:t>
      </w:r>
      <w:r w:rsidR="00EE7D6A">
        <w:t>sou znám</w:t>
      </w:r>
      <w:r>
        <w:t>i</w:t>
      </w:r>
      <w:r w:rsidR="00EE7D6A">
        <w:t>.</w:t>
      </w:r>
      <w:r>
        <w:t xml:space="preserve"> </w:t>
      </w:r>
      <w:r w:rsidR="00EE7D6A">
        <w:t xml:space="preserve"> A kdo že </w:t>
      </w:r>
      <w:r w:rsidR="00A25971">
        <w:t>to tedy je?  Tak trochu všichni</w:t>
      </w:r>
      <w:r w:rsidR="00EE7D6A">
        <w:t xml:space="preserve">, kteří se do bojů zapojili. A bylo jich celkem 306. Více než 300 studentů </w:t>
      </w:r>
      <w:r w:rsidR="00A25971">
        <w:t xml:space="preserve">a zaměstnanců </w:t>
      </w:r>
      <w:r w:rsidR="00EE7D6A">
        <w:t xml:space="preserve">svádělo boje </w:t>
      </w:r>
      <w:r>
        <w:t>v sedmi</w:t>
      </w:r>
      <w:r w:rsidR="00D04D76">
        <w:t xml:space="preserve"> disciplínách, v</w:t>
      </w:r>
      <w:r w:rsidR="00EE7D6A">
        <w:t> kolek</w:t>
      </w:r>
      <w:r>
        <w:t>tivních sportech – basketbalu, florbalu, futsalu, volejbalu a dále v párových soutěžích - badminton</w:t>
      </w:r>
      <w:r w:rsidR="00EE7D6A">
        <w:t>u, sportovním lezení a nočním orientačním běhu. To na první ročník není malé číslo.</w:t>
      </w:r>
    </w:p>
    <w:p w:rsidR="00895949" w:rsidRDefault="00A7623A">
      <w:r>
        <w:t xml:space="preserve">    </w:t>
      </w:r>
      <w:r w:rsidR="00EE7D6A">
        <w:t xml:space="preserve"> A kdo te</w:t>
      </w:r>
      <w:r>
        <w:t xml:space="preserve">dy skutečně zvítězil? </w:t>
      </w:r>
      <w:r w:rsidR="00A25971">
        <w:t>Od počátku vedla FAV. Po šesté</w:t>
      </w:r>
      <w:r w:rsidR="00EE7D6A">
        <w:t xml:space="preserve"> </w:t>
      </w:r>
      <w:r w:rsidR="00A25971">
        <w:t>disciplíně (tj. badmintonu) se těsně do čela dostala FEK</w:t>
      </w:r>
      <w:r w:rsidR="00EE7D6A">
        <w:t xml:space="preserve">, ale v závěrečném </w:t>
      </w:r>
      <w:r w:rsidR="00D04D76">
        <w:t xml:space="preserve">Nočníku (noční </w:t>
      </w:r>
      <w:r w:rsidR="00A25971">
        <w:t>orientační běh</w:t>
      </w:r>
      <w:r w:rsidR="00D04D76">
        <w:t xml:space="preserve">) se </w:t>
      </w:r>
      <w:r w:rsidR="00A25971">
        <w:t xml:space="preserve">znovu </w:t>
      </w:r>
      <w:r w:rsidR="00D04D76">
        <w:t>dostala do čela „</w:t>
      </w:r>
      <w:proofErr w:type="spellStart"/>
      <w:r w:rsidR="00D04D76">
        <w:t>favka</w:t>
      </w:r>
      <w:proofErr w:type="spellEnd"/>
      <w:r>
        <w:t>“</w:t>
      </w:r>
      <w:r w:rsidR="00A25971">
        <w:t>, která tak zvítězila celkem o pouhé 3 body</w:t>
      </w:r>
      <w:r>
        <w:t xml:space="preserve">. Ano, </w:t>
      </w:r>
      <w:r w:rsidR="00D04D76">
        <w:t>zvítězila Fakulta aplikovaných věd</w:t>
      </w:r>
      <w:r>
        <w:t xml:space="preserve"> neboli „</w:t>
      </w:r>
      <w:proofErr w:type="spellStart"/>
      <w:r>
        <w:t>ajťáci</w:t>
      </w:r>
      <w:proofErr w:type="spellEnd"/>
      <w:r>
        <w:t>“. Překvapuje v</w:t>
      </w:r>
      <w:r w:rsidR="00D04D76">
        <w:t>ás to? Tak ani nemusí. Fakulta aplikovaných věd má poměrně hodně studentů, povinný tělocvik v prvním roční</w:t>
      </w:r>
      <w:r>
        <w:t>ku, žádná omezení v zapisování t</w:t>
      </w:r>
      <w:r w:rsidR="00D04D76">
        <w:t xml:space="preserve">ělesné výchovy (ani jiných předmětů), což u </w:t>
      </w:r>
      <w:r w:rsidR="002634DC">
        <w:t>některých jiných</w:t>
      </w:r>
      <w:r w:rsidR="00D04D76">
        <w:t xml:space="preserve"> fakult tak úplně neplatí, ale to už je ohraná písnička</w:t>
      </w:r>
      <w:r w:rsidR="002634DC">
        <w:t>…</w:t>
      </w:r>
      <w:r>
        <w:t xml:space="preserve"> </w:t>
      </w:r>
    </w:p>
    <w:p w:rsidR="00D04D76" w:rsidRDefault="00A7623A">
      <w:r>
        <w:t xml:space="preserve">     </w:t>
      </w:r>
      <w:r w:rsidR="00D04D76">
        <w:t xml:space="preserve">Důležité je, že soutěž vzbudila </w:t>
      </w:r>
      <w:r w:rsidR="00A25971">
        <w:t>zájem akademické obce</w:t>
      </w:r>
      <w:r w:rsidR="00D04D76">
        <w:t>. Na kolektivní sporty daly dohromady družstva i fakulty</w:t>
      </w:r>
      <w:r>
        <w:t>,</w:t>
      </w:r>
      <w:r w:rsidR="00D04D76">
        <w:t xml:space="preserve"> od kterých bychom to </w:t>
      </w:r>
      <w:r w:rsidR="00A25971">
        <w:t xml:space="preserve">příliš </w:t>
      </w:r>
      <w:r w:rsidR="00D04D76">
        <w:t xml:space="preserve">nečekali. </w:t>
      </w:r>
      <w:r w:rsidR="00376C2A">
        <w:t xml:space="preserve"> Nejen</w:t>
      </w:r>
      <w:r w:rsidR="002634DC">
        <w:t xml:space="preserve">že se soutěže zúčastnili studenti </w:t>
      </w:r>
      <w:r w:rsidR="00A25971">
        <w:t xml:space="preserve">a zaměstnanci </w:t>
      </w:r>
      <w:r w:rsidR="002634DC">
        <w:t xml:space="preserve">všech fakult, ale </w:t>
      </w:r>
      <w:r w:rsidR="00A25971">
        <w:t>všechny</w:t>
      </w:r>
      <w:r w:rsidR="002634DC">
        <w:t xml:space="preserve"> fakult</w:t>
      </w:r>
      <w:r w:rsidR="00A25971">
        <w:t>y</w:t>
      </w:r>
      <w:r w:rsidR="002634DC">
        <w:t xml:space="preserve"> také bodoval</w:t>
      </w:r>
      <w:r w:rsidR="00A25971">
        <w:t>y</w:t>
      </w:r>
      <w:r w:rsidR="002634DC">
        <w:t>. A to je určitě dobře.</w:t>
      </w:r>
    </w:p>
    <w:p w:rsidR="002634DC" w:rsidRDefault="00A7623A">
      <w:r>
        <w:t xml:space="preserve">     </w:t>
      </w:r>
      <w:r w:rsidR="002634DC">
        <w:t>Předávání samotného poháru proběhne ve středu 27.</w:t>
      </w:r>
      <w:r w:rsidR="00376C2A">
        <w:t xml:space="preserve"> </w:t>
      </w:r>
      <w:r w:rsidR="002634DC">
        <w:t>dubna</w:t>
      </w:r>
      <w:r>
        <w:t xml:space="preserve"> 2016</w:t>
      </w:r>
      <w:r w:rsidR="002634DC">
        <w:t xml:space="preserve"> při další</w:t>
      </w:r>
      <w:r w:rsidR="00376C2A">
        <w:t>ch sportovně – společenských</w:t>
      </w:r>
      <w:r w:rsidR="002634DC">
        <w:t xml:space="preserve"> akc</w:t>
      </w:r>
      <w:r w:rsidR="00376C2A">
        <w:t>ích, kterými jsou</w:t>
      </w:r>
      <w:r w:rsidR="002634DC">
        <w:t xml:space="preserve"> Běh</w:t>
      </w:r>
      <w:r w:rsidR="00376C2A">
        <w:t xml:space="preserve"> s rektorem a </w:t>
      </w:r>
      <w:proofErr w:type="spellStart"/>
      <w:r w:rsidR="00376C2A">
        <w:t>Kapeláž</w:t>
      </w:r>
      <w:proofErr w:type="spellEnd"/>
      <w:r w:rsidR="00376C2A">
        <w:t>, na něž</w:t>
      </w:r>
      <w:r w:rsidR="002634DC">
        <w:t xml:space="preserve"> jsou všichni účastníci, ale i ostatní studenti, doktorandi a zaměstnanci ZČU srdečně zváni. </w:t>
      </w:r>
    </w:p>
    <w:p w:rsidR="002634DC" w:rsidRDefault="002634DC"/>
    <w:p w:rsidR="002634DC" w:rsidRDefault="002634DC">
      <w:r>
        <w:t>Konečné výsledky:</w:t>
      </w:r>
    </w:p>
    <w:p w:rsidR="002634DC" w:rsidRDefault="002634DC" w:rsidP="002634DC">
      <w:pPr>
        <w:pStyle w:val="Odstavecseseznamem"/>
        <w:numPr>
          <w:ilvl w:val="0"/>
          <w:numId w:val="1"/>
        </w:numPr>
      </w:pPr>
      <w:r>
        <w:t>FAV</w:t>
      </w:r>
      <w:r>
        <w:tab/>
      </w:r>
      <w:r>
        <w:tab/>
        <w:t>117b.</w:t>
      </w:r>
    </w:p>
    <w:p w:rsidR="002634DC" w:rsidRDefault="002634DC" w:rsidP="002634DC">
      <w:pPr>
        <w:pStyle w:val="Odstavecseseznamem"/>
        <w:numPr>
          <w:ilvl w:val="0"/>
          <w:numId w:val="1"/>
        </w:numPr>
      </w:pPr>
      <w:r>
        <w:t>FEK</w:t>
      </w:r>
      <w:r>
        <w:tab/>
      </w:r>
      <w:r>
        <w:tab/>
        <w:t>114 b.</w:t>
      </w:r>
    </w:p>
    <w:p w:rsidR="002634DC" w:rsidRDefault="002634DC" w:rsidP="002634DC">
      <w:pPr>
        <w:pStyle w:val="Odstavecseseznamem"/>
        <w:numPr>
          <w:ilvl w:val="0"/>
          <w:numId w:val="1"/>
        </w:numPr>
      </w:pPr>
      <w:r>
        <w:t>FST</w:t>
      </w:r>
      <w:r>
        <w:tab/>
      </w:r>
      <w:r>
        <w:tab/>
        <w:t>84b.</w:t>
      </w:r>
    </w:p>
    <w:p w:rsidR="002634DC" w:rsidRDefault="002634DC" w:rsidP="002634DC">
      <w:pPr>
        <w:pStyle w:val="Odstavecseseznamem"/>
        <w:numPr>
          <w:ilvl w:val="0"/>
          <w:numId w:val="1"/>
        </w:numPr>
      </w:pPr>
      <w:r>
        <w:t>FEL</w:t>
      </w:r>
      <w:r>
        <w:tab/>
      </w:r>
      <w:r>
        <w:tab/>
        <w:t>68b.</w:t>
      </w:r>
    </w:p>
    <w:p w:rsidR="002634DC" w:rsidRDefault="002634DC" w:rsidP="002634DC">
      <w:pPr>
        <w:pStyle w:val="Odstavecseseznamem"/>
        <w:numPr>
          <w:ilvl w:val="0"/>
          <w:numId w:val="1"/>
        </w:numPr>
      </w:pPr>
      <w:r>
        <w:t>FZS</w:t>
      </w:r>
      <w:r>
        <w:tab/>
      </w:r>
      <w:r>
        <w:tab/>
        <w:t>49b.</w:t>
      </w:r>
    </w:p>
    <w:p w:rsidR="002634DC" w:rsidRDefault="002634DC" w:rsidP="002634DC">
      <w:pPr>
        <w:pStyle w:val="Odstavecseseznamem"/>
        <w:numPr>
          <w:ilvl w:val="0"/>
          <w:numId w:val="1"/>
        </w:numPr>
      </w:pPr>
      <w:r>
        <w:t>FPR</w:t>
      </w:r>
      <w:r>
        <w:tab/>
      </w:r>
      <w:r>
        <w:tab/>
        <w:t>42b.</w:t>
      </w:r>
    </w:p>
    <w:p w:rsidR="002634DC" w:rsidRDefault="002634DC" w:rsidP="002634DC">
      <w:pPr>
        <w:pStyle w:val="Odstavecseseznamem"/>
        <w:numPr>
          <w:ilvl w:val="0"/>
          <w:numId w:val="1"/>
        </w:numPr>
      </w:pPr>
      <w:r>
        <w:t>FPE</w:t>
      </w:r>
      <w:r>
        <w:tab/>
      </w:r>
      <w:r>
        <w:tab/>
        <w:t>32b.</w:t>
      </w:r>
    </w:p>
    <w:p w:rsidR="002634DC" w:rsidRDefault="002634DC" w:rsidP="002634DC">
      <w:pPr>
        <w:pStyle w:val="Odstavecseseznamem"/>
        <w:numPr>
          <w:ilvl w:val="0"/>
          <w:numId w:val="1"/>
        </w:numPr>
      </w:pPr>
      <w:r>
        <w:t>FDU</w:t>
      </w:r>
      <w:r>
        <w:tab/>
      </w:r>
      <w:r>
        <w:tab/>
        <w:t>17b.</w:t>
      </w:r>
    </w:p>
    <w:p w:rsidR="002634DC" w:rsidRDefault="002634DC" w:rsidP="002634DC">
      <w:pPr>
        <w:pStyle w:val="Odstavecseseznamem"/>
        <w:numPr>
          <w:ilvl w:val="0"/>
          <w:numId w:val="1"/>
        </w:numPr>
      </w:pPr>
      <w:r>
        <w:t>FF</w:t>
      </w:r>
      <w:r>
        <w:tab/>
      </w:r>
      <w:r>
        <w:tab/>
        <w:t>12b.</w:t>
      </w:r>
    </w:p>
    <w:p w:rsidR="00C871B6" w:rsidRDefault="00C871B6" w:rsidP="00C871B6">
      <w:pPr>
        <w:ind w:left="360"/>
      </w:pPr>
      <w:r>
        <w:t xml:space="preserve">                                 </w:t>
      </w:r>
    </w:p>
    <w:p w:rsidR="00C871B6" w:rsidRDefault="00C871B6" w:rsidP="00C871B6">
      <w:pPr>
        <w:ind w:left="360"/>
      </w:pPr>
      <w:r>
        <w:t xml:space="preserve">                                                                                                  Ondřej Vodrážka, KTS</w:t>
      </w:r>
    </w:p>
    <w:p w:rsidR="00C871B6" w:rsidRDefault="00C871B6" w:rsidP="00C871B6">
      <w:pPr>
        <w:ind w:left="360"/>
      </w:pPr>
    </w:p>
    <w:p w:rsidR="00C871B6" w:rsidRDefault="00C871B6" w:rsidP="00C871B6">
      <w:pPr>
        <w:ind w:left="360"/>
      </w:pPr>
    </w:p>
    <w:p w:rsidR="00C871B6" w:rsidRDefault="00C871B6" w:rsidP="00C871B6">
      <w:pPr>
        <w:ind w:left="360"/>
      </w:pPr>
    </w:p>
    <w:sectPr w:rsidR="00C8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41DC"/>
    <w:multiLevelType w:val="hybridMultilevel"/>
    <w:tmpl w:val="51CA3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49"/>
    <w:rsid w:val="002634DC"/>
    <w:rsid w:val="00376C2A"/>
    <w:rsid w:val="004B2028"/>
    <w:rsid w:val="005F6F31"/>
    <w:rsid w:val="007928FE"/>
    <w:rsid w:val="00895949"/>
    <w:rsid w:val="00A25971"/>
    <w:rsid w:val="00A7623A"/>
    <w:rsid w:val="00B3632D"/>
    <w:rsid w:val="00C6798F"/>
    <w:rsid w:val="00C871B6"/>
    <w:rsid w:val="00D04D76"/>
    <w:rsid w:val="00E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99334-F310-40ED-A2B2-72DBBDCE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VODRÁŽKA</dc:creator>
  <cp:lastModifiedBy>kovarik</cp:lastModifiedBy>
  <cp:revision>2</cp:revision>
  <dcterms:created xsi:type="dcterms:W3CDTF">2016-04-25T13:18:00Z</dcterms:created>
  <dcterms:modified xsi:type="dcterms:W3CDTF">2016-04-25T13:18:00Z</dcterms:modified>
</cp:coreProperties>
</file>