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25" w:rsidRPr="00E81525" w:rsidRDefault="00E81525" w:rsidP="00E81525">
      <w:pPr>
        <w:spacing w:after="0" w:line="240" w:lineRule="auto"/>
        <w:outlineLvl w:val="1"/>
        <w:rPr>
          <w:rFonts w:ascii="Times New Roman" w:eastAsia="Times New Roman" w:hAnsi="Times New Roman" w:cs="Times New Roman"/>
          <w:spacing w:val="-9"/>
          <w:sz w:val="60"/>
          <w:szCs w:val="60"/>
          <w:lang w:eastAsia="cs-CZ"/>
        </w:rPr>
      </w:pPr>
      <w:bookmarkStart w:id="0" w:name="_GoBack"/>
      <w:bookmarkEnd w:id="0"/>
      <w:r w:rsidRPr="00E81525">
        <w:rPr>
          <w:rFonts w:ascii="Times New Roman" w:eastAsia="Times New Roman" w:hAnsi="Times New Roman" w:cs="Times New Roman"/>
          <w:spacing w:val="-9"/>
          <w:sz w:val="60"/>
          <w:szCs w:val="60"/>
          <w:lang w:eastAsia="cs-CZ"/>
        </w:rPr>
        <w:t>Soutěžte o Pohár rektora!</w:t>
      </w:r>
    </w:p>
    <w:p w:rsidR="00E81525" w:rsidRPr="00E81525" w:rsidRDefault="00E81525" w:rsidP="00E8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>Soutěžní klání pořádá katedra tělesné výchovy a sportu ZČU.</w:t>
      </w:r>
    </w:p>
    <w:p w:rsidR="00E81525" w:rsidRPr="00E81525" w:rsidRDefault="00E81525" w:rsidP="00E8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>Dlouhodobá soutěž O pohár rektora Západočeské univerzity v Plzni je vypsána pro studenty a zaměstnance ZČU podle propozic jednotlivých sportovních soutěží a vyhlašuje se na dobu jednoho akademického roku. Soupeří mezi sebou studenti či zaměstnanci, resp. týmy jednotlivých fakult. Za umístění v soutěži získávají body pro svoji fakultu.</w:t>
      </w:r>
    </w:p>
    <w:p w:rsidR="00E81525" w:rsidRPr="00E81525" w:rsidRDefault="00E81525" w:rsidP="00E8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>Fakulta, která nasbírá nejvíce bodů, získá putovní Pohár rektora ZČU. Sportovci vítězné fakulty, kteří se zúčastnili soutěží, získají voucher na společný víkendový pobyt, jehož program po dohodě s vítěznou fakultou připraví a zajistí katedra tělesné výchovy a sportu.</w:t>
      </w:r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</w:r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br/>
        <w:t xml:space="preserve">Všechny akce proběhnou nejpozději do konce dubna 2016. Slavnostní vyhlášení výsledků soutěže bude spojeno s některou z akcí, pořádaných s účastí ZČU (pravděpodobně </w:t>
      </w:r>
      <w:proofErr w:type="spellStart"/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>Kapeláž</w:t>
      </w:r>
      <w:proofErr w:type="spellEnd"/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>). </w:t>
      </w:r>
    </w:p>
    <w:p w:rsidR="00E81525" w:rsidRPr="00E81525" w:rsidRDefault="00E81525" w:rsidP="00E8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V akademickém roce 2015/2016 se soutěží v kolektivních i individuálních sportech. Kolektivní sporty zastupuje basketbal, florbal, futsal a volejbal (muži + ženy), individuálními sporty vypsanými pro letošní rok jsou badminton, sportovní lezení a noční orientační běh. </w:t>
      </w:r>
    </w:p>
    <w:p w:rsidR="00E81525" w:rsidRPr="00E81525" w:rsidRDefault="00E81525" w:rsidP="00E81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Podrobná pravidla soutěže naleznete na </w:t>
      </w:r>
      <w:hyperlink r:id="rId5" w:history="1">
        <w:r w:rsidRPr="00E81525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cs-CZ"/>
          </w:rPr>
          <w:t>stránkách KTS</w:t>
        </w:r>
      </w:hyperlink>
      <w:r w:rsidRPr="00E81525">
        <w:rPr>
          <w:rFonts w:ascii="Times New Roman" w:eastAsia="Times New Roman" w:hAnsi="Times New Roman" w:cs="Times New Roman"/>
          <w:sz w:val="23"/>
          <w:szCs w:val="23"/>
          <w:lang w:eastAsia="cs-CZ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7"/>
        <w:gridCol w:w="4705"/>
      </w:tblGrid>
      <w:tr w:rsidR="00E81525" w:rsidRPr="00E81525" w:rsidTr="00E81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525" w:rsidRPr="00E81525" w:rsidRDefault="00E81525" w:rsidP="00E815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E8152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Celouniverzitní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1525" w:rsidRPr="00E81525" w:rsidRDefault="00E81525" w:rsidP="00E8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152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Červenka</w:t>
            </w:r>
          </w:p>
        </w:tc>
      </w:tr>
      <w:tr w:rsidR="00E81525" w:rsidRPr="00E81525" w:rsidTr="00E81525">
        <w:trPr>
          <w:tblCellSpacing w:w="15" w:type="dxa"/>
        </w:trPr>
        <w:tc>
          <w:tcPr>
            <w:tcW w:w="0" w:type="auto"/>
            <w:hideMark/>
          </w:tcPr>
          <w:p w:rsidR="00E81525" w:rsidRPr="00E81525" w:rsidRDefault="00E81525" w:rsidP="00E8152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</w:pPr>
            <w:proofErr w:type="gramStart"/>
            <w:r w:rsidRPr="00E8152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cs-CZ"/>
              </w:rPr>
              <w:t>11.10.15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E81525" w:rsidRPr="00E81525" w:rsidRDefault="00E81525" w:rsidP="00E8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D2BA3" w:rsidRDefault="009D2BA3"/>
    <w:sectPr w:rsidR="009D2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25"/>
    <w:rsid w:val="009D2BA3"/>
    <w:rsid w:val="00E81525"/>
    <w:rsid w:val="00FB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0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544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s.zcu.cz/Pohar_rekto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Červenka</dc:creator>
  <cp:lastModifiedBy>Valach</cp:lastModifiedBy>
  <cp:revision>2</cp:revision>
  <dcterms:created xsi:type="dcterms:W3CDTF">2016-01-27T12:40:00Z</dcterms:created>
  <dcterms:modified xsi:type="dcterms:W3CDTF">2016-01-27T12:40:00Z</dcterms:modified>
</cp:coreProperties>
</file>